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EF3BD5" w:rsidRDefault="00EF3BD5" w:rsidP="00EF3B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88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8739F">
              <w:rPr>
                <w:rFonts w:ascii="Times New Roman" w:hAnsi="Times New Roman"/>
                <w:sz w:val="28"/>
                <w:szCs w:val="28"/>
              </w:rPr>
              <w:t>т 26.10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</w:t>
            </w:r>
            <w:r w:rsidR="0088739F">
              <w:rPr>
                <w:rFonts w:ascii="Times New Roman" w:hAnsi="Times New Roman"/>
                <w:sz w:val="28"/>
                <w:szCs w:val="28"/>
              </w:rPr>
              <w:t>6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39671C" w:rsidP="00606DF6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 внесении изменений в план контрольных мероприятий комитета по финансам администрации городского округа город Михайловка Волгоградской области на 201</w:t>
      </w:r>
      <w:r w:rsidR="0088739F">
        <w:rPr>
          <w:rFonts w:ascii="Times New Roman" w:hAnsi="Times New Roman"/>
          <w:sz w:val="28"/>
          <w:szCs w:val="28"/>
        </w:rPr>
        <w:t>6</w:t>
      </w:r>
      <w:r w:rsidRPr="003F1A27">
        <w:rPr>
          <w:rFonts w:ascii="Times New Roman" w:hAnsi="Times New Roman"/>
          <w:sz w:val="28"/>
          <w:szCs w:val="28"/>
        </w:rPr>
        <w:t xml:space="preserve"> год, утвержденный приказом комитета по финансам администрации городского округа город Михайловка Волгоградской области от 2</w:t>
      </w:r>
      <w:r w:rsidR="0088739F">
        <w:rPr>
          <w:rFonts w:ascii="Times New Roman" w:hAnsi="Times New Roman"/>
          <w:sz w:val="28"/>
          <w:szCs w:val="28"/>
        </w:rPr>
        <w:t>1</w:t>
      </w:r>
      <w:r w:rsidRPr="003F1A27">
        <w:rPr>
          <w:rFonts w:ascii="Times New Roman" w:hAnsi="Times New Roman"/>
          <w:sz w:val="28"/>
          <w:szCs w:val="28"/>
        </w:rPr>
        <w:t>.12.201</w:t>
      </w:r>
      <w:r w:rsidR="0088739F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 xml:space="preserve"> № 3</w:t>
      </w:r>
      <w:r w:rsidR="0088739F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3F1A27" w:rsidRDefault="00A879E8" w:rsidP="008873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В целях обеспечения внутреннего муниципального финансового</w:t>
      </w:r>
      <w:bookmarkStart w:id="0" w:name="_GoBack"/>
      <w:bookmarkEnd w:id="0"/>
      <w:r w:rsidRPr="003F1A27">
        <w:rPr>
          <w:rFonts w:ascii="Times New Roman" w:hAnsi="Times New Roman"/>
          <w:sz w:val="28"/>
          <w:szCs w:val="28"/>
        </w:rPr>
        <w:t xml:space="preserve"> контроля в соответствии со статьей 269.2 Бюджетного кодекса Российской Федерации, </w:t>
      </w:r>
    </w:p>
    <w:p w:rsidR="00A879E8" w:rsidRPr="003F1A27" w:rsidRDefault="00A879E8" w:rsidP="00822846">
      <w:pPr>
        <w:rPr>
          <w:rFonts w:ascii="Times New Roman" w:hAnsi="Times New Roman"/>
          <w:sz w:val="20"/>
          <w:szCs w:val="20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552B2C" w:rsidRDefault="007D4441" w:rsidP="00A879E8">
      <w:pPr>
        <w:jc w:val="both"/>
        <w:rPr>
          <w:rFonts w:ascii="Times New Roman" w:hAnsi="Times New Roman"/>
          <w:sz w:val="28"/>
          <w:szCs w:val="28"/>
        </w:rPr>
      </w:pPr>
      <w:r w:rsidRPr="00552B2C">
        <w:rPr>
          <w:rFonts w:ascii="Times New Roman" w:hAnsi="Times New Roman"/>
          <w:sz w:val="28"/>
          <w:szCs w:val="28"/>
        </w:rPr>
        <w:t xml:space="preserve">в </w:t>
      </w:r>
      <w:r w:rsidR="00A879E8" w:rsidRPr="00552B2C">
        <w:rPr>
          <w:rFonts w:ascii="Times New Roman" w:hAnsi="Times New Roman"/>
          <w:sz w:val="28"/>
          <w:szCs w:val="28"/>
        </w:rPr>
        <w:t xml:space="preserve">План </w:t>
      </w:r>
      <w:r w:rsidRPr="00552B2C">
        <w:rPr>
          <w:rFonts w:ascii="Times New Roman" w:hAnsi="Times New Roman"/>
          <w:sz w:val="28"/>
          <w:szCs w:val="28"/>
        </w:rPr>
        <w:t>контрольных мероприятий комитета по финансам администрации городского округа город Михайловка Волгоградской области на 2016 год</w:t>
      </w:r>
      <w:r w:rsidR="00FF064A" w:rsidRPr="00552B2C">
        <w:rPr>
          <w:rFonts w:ascii="Times New Roman" w:hAnsi="Times New Roman"/>
          <w:sz w:val="28"/>
          <w:szCs w:val="28"/>
        </w:rPr>
        <w:t xml:space="preserve">, включить </w:t>
      </w:r>
      <w:r w:rsidRPr="00552B2C">
        <w:rPr>
          <w:rFonts w:ascii="Times New Roman" w:hAnsi="Times New Roman"/>
          <w:sz w:val="28"/>
          <w:szCs w:val="28"/>
        </w:rPr>
        <w:t xml:space="preserve">приложение № </w:t>
      </w:r>
      <w:r w:rsidR="00FF064A" w:rsidRPr="00552B2C">
        <w:rPr>
          <w:rFonts w:ascii="Times New Roman" w:hAnsi="Times New Roman"/>
          <w:sz w:val="28"/>
          <w:szCs w:val="28"/>
        </w:rPr>
        <w:t>4</w:t>
      </w:r>
      <w:r w:rsidRPr="00552B2C">
        <w:rPr>
          <w:rFonts w:ascii="Times New Roman" w:hAnsi="Times New Roman"/>
          <w:sz w:val="28"/>
          <w:szCs w:val="28"/>
        </w:rPr>
        <w:t xml:space="preserve"> </w:t>
      </w:r>
      <w:r w:rsidR="00A879E8" w:rsidRPr="00552B2C">
        <w:rPr>
          <w:rFonts w:ascii="Times New Roman" w:hAnsi="Times New Roman"/>
          <w:sz w:val="28"/>
          <w:szCs w:val="28"/>
        </w:rPr>
        <w:t xml:space="preserve"> </w:t>
      </w:r>
      <w:r w:rsidR="00FF064A" w:rsidRPr="00552B2C">
        <w:rPr>
          <w:rFonts w:ascii="Times New Roman" w:hAnsi="Times New Roman"/>
          <w:sz w:val="28"/>
          <w:szCs w:val="28"/>
        </w:rPr>
        <w:t xml:space="preserve">«План </w:t>
      </w:r>
      <w:r w:rsidR="00552B2C" w:rsidRPr="00552B2C">
        <w:rPr>
          <w:rFonts w:ascii="Times New Roman" w:hAnsi="Times New Roman"/>
          <w:sz w:val="28"/>
          <w:szCs w:val="28"/>
        </w:rPr>
        <w:t>проведения проверок целевого использования бюджетных средств»</w:t>
      </w:r>
    </w:p>
    <w:p w:rsidR="00A879E8" w:rsidRPr="007D4441" w:rsidRDefault="00A879E8" w:rsidP="00A879E8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7"/>
        <w:tblW w:w="10311" w:type="dxa"/>
        <w:jc w:val="center"/>
        <w:tblLook w:val="04A0" w:firstRow="1" w:lastRow="0" w:firstColumn="1" w:lastColumn="0" w:noHBand="0" w:noVBand="1"/>
      </w:tblPr>
      <w:tblGrid>
        <w:gridCol w:w="617"/>
        <w:gridCol w:w="2496"/>
        <w:gridCol w:w="3501"/>
        <w:gridCol w:w="2008"/>
        <w:gridCol w:w="1689"/>
      </w:tblGrid>
      <w:tr w:rsidR="005877DD" w:rsidRPr="00400B09" w:rsidTr="009B337C">
        <w:trPr>
          <w:jc w:val="center"/>
        </w:trPr>
        <w:tc>
          <w:tcPr>
            <w:tcW w:w="617" w:type="dxa"/>
          </w:tcPr>
          <w:p w:rsidR="00C55B46" w:rsidRPr="00400B09" w:rsidRDefault="00C55B46" w:rsidP="00A87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96" w:type="dxa"/>
          </w:tcPr>
          <w:p w:rsidR="00C55B46" w:rsidRPr="00400B09" w:rsidRDefault="00C55B46" w:rsidP="00A87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01" w:type="dxa"/>
          </w:tcPr>
          <w:p w:rsidR="00C55B46" w:rsidRPr="00400B09" w:rsidRDefault="00C55B46" w:rsidP="00A87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2008" w:type="dxa"/>
          </w:tcPr>
          <w:p w:rsidR="00C55B46" w:rsidRPr="00400B09" w:rsidRDefault="00C55B46" w:rsidP="00A87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89" w:type="dxa"/>
          </w:tcPr>
          <w:p w:rsidR="00C55B46" w:rsidRPr="00400B09" w:rsidRDefault="00C55B46" w:rsidP="008B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Месяц начала проведения ревизии</w:t>
            </w:r>
          </w:p>
        </w:tc>
      </w:tr>
      <w:tr w:rsidR="005877DD" w:rsidRPr="005877DD" w:rsidTr="009B337C">
        <w:trPr>
          <w:jc w:val="center"/>
        </w:trPr>
        <w:tc>
          <w:tcPr>
            <w:tcW w:w="617" w:type="dxa"/>
          </w:tcPr>
          <w:p w:rsidR="00C55B46" w:rsidRPr="005877DD" w:rsidRDefault="00C55B46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96" w:type="dxa"/>
          </w:tcPr>
          <w:p w:rsidR="00C55B46" w:rsidRPr="005877DD" w:rsidRDefault="00C55B46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01" w:type="dxa"/>
          </w:tcPr>
          <w:p w:rsidR="00C55B46" w:rsidRPr="005877DD" w:rsidRDefault="00E0488B" w:rsidP="00C55B4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08" w:type="dxa"/>
          </w:tcPr>
          <w:p w:rsidR="00C55B46" w:rsidRPr="005877DD" w:rsidRDefault="00E0488B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9" w:type="dxa"/>
          </w:tcPr>
          <w:p w:rsidR="00C55B46" w:rsidRPr="005877DD" w:rsidRDefault="00E0488B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</w:tr>
      <w:tr w:rsidR="005877DD" w:rsidRPr="005877DD" w:rsidTr="009B337C">
        <w:trPr>
          <w:jc w:val="center"/>
        </w:trPr>
        <w:tc>
          <w:tcPr>
            <w:tcW w:w="617" w:type="dxa"/>
          </w:tcPr>
          <w:p w:rsidR="00C55B46" w:rsidRPr="005877DD" w:rsidRDefault="00C55B46" w:rsidP="00AF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</w:tcPr>
          <w:p w:rsidR="00C55B46" w:rsidRPr="005877DD" w:rsidRDefault="00C55B46" w:rsidP="00C5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Автономное учреждение городского округа город Михайловка Волгоградской области «Центр физической культуры и спортивной подготовки»</w:t>
            </w:r>
          </w:p>
        </w:tc>
        <w:tc>
          <w:tcPr>
            <w:tcW w:w="3501" w:type="dxa"/>
          </w:tcPr>
          <w:p w:rsidR="00C55B46" w:rsidRPr="005877DD" w:rsidRDefault="00C55B46" w:rsidP="00C5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субсидии из бюджета городского округа город Михайловка Волгоградской области на проведение мероприятий и подготовку жителей сельских территорий к участию в соревнованиях различного уровня</w:t>
            </w:r>
          </w:p>
        </w:tc>
        <w:tc>
          <w:tcPr>
            <w:tcW w:w="2008" w:type="dxa"/>
          </w:tcPr>
          <w:p w:rsidR="00C55B46" w:rsidRPr="005877DD" w:rsidRDefault="005877DD" w:rsidP="0058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Истекший период </w:t>
            </w:r>
            <w:r w:rsidR="00C55B46" w:rsidRPr="0058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337C" w:rsidRPr="005877D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B46" w:rsidRPr="005877D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689" w:type="dxa"/>
          </w:tcPr>
          <w:p w:rsidR="009B337C" w:rsidRPr="005877DD" w:rsidRDefault="009B337C" w:rsidP="009B3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C55B46" w:rsidRPr="0058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B46" w:rsidRPr="005877DD" w:rsidRDefault="00C55B46" w:rsidP="009B3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337C" w:rsidRPr="005877DD">
              <w:rPr>
                <w:rFonts w:ascii="Times New Roman" w:hAnsi="Times New Roman"/>
                <w:sz w:val="28"/>
                <w:szCs w:val="28"/>
              </w:rPr>
              <w:t>6</w:t>
            </w:r>
            <w:r w:rsidRPr="005877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79E8" w:rsidRPr="007D4441" w:rsidRDefault="00A879E8" w:rsidP="00A879E8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E1E3E" w:rsidRPr="007D4441" w:rsidRDefault="001E1E3E" w:rsidP="00A879E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="001E1E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1A27">
        <w:rPr>
          <w:rFonts w:ascii="Times New Roman" w:hAnsi="Times New Roman"/>
          <w:sz w:val="28"/>
          <w:szCs w:val="28"/>
        </w:rPr>
        <w:t>А.В. Фролова</w:t>
      </w:r>
    </w:p>
    <w:p w:rsidR="00B142A1" w:rsidRDefault="00B142A1" w:rsidP="00A879E8">
      <w:pPr>
        <w:jc w:val="both"/>
        <w:rPr>
          <w:rFonts w:ascii="Times New Roman" w:hAnsi="Times New Roman"/>
          <w:sz w:val="28"/>
          <w:szCs w:val="28"/>
        </w:rPr>
      </w:pPr>
    </w:p>
    <w:p w:rsidR="00F03546" w:rsidRPr="003F1A27" w:rsidRDefault="00F03546" w:rsidP="00A879E8">
      <w:pPr>
        <w:jc w:val="both"/>
        <w:rPr>
          <w:rFonts w:ascii="Times New Roman" w:hAnsi="Times New Roman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</w:t>
      </w:r>
      <w:r w:rsidR="00B142A1" w:rsidRPr="003F1A27">
        <w:rPr>
          <w:rFonts w:ascii="Times New Roman" w:hAnsi="Times New Roman"/>
          <w:sz w:val="28"/>
          <w:szCs w:val="28"/>
        </w:rPr>
        <w:t xml:space="preserve">                          </w:t>
      </w:r>
      <w:r w:rsidR="00681370">
        <w:rPr>
          <w:rFonts w:ascii="Times New Roman" w:hAnsi="Times New Roman"/>
          <w:sz w:val="28"/>
          <w:szCs w:val="28"/>
        </w:rPr>
        <w:t>Т.С. Першина</w:t>
      </w:r>
    </w:p>
    <w:sectPr w:rsidR="00BC2337" w:rsidRPr="003F1A27" w:rsidSect="00B142A1">
      <w:headerReference w:type="default" r:id="rId9"/>
      <w:pgSz w:w="11906" w:h="16838" w:code="9"/>
      <w:pgMar w:top="284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710D9"/>
    <w:rsid w:val="00085728"/>
    <w:rsid w:val="000E3277"/>
    <w:rsid w:val="00127CC8"/>
    <w:rsid w:val="001845AE"/>
    <w:rsid w:val="001C52CC"/>
    <w:rsid w:val="001C6DCF"/>
    <w:rsid w:val="001E1E3E"/>
    <w:rsid w:val="0025606A"/>
    <w:rsid w:val="00267EEE"/>
    <w:rsid w:val="0027050A"/>
    <w:rsid w:val="002C2846"/>
    <w:rsid w:val="002C3752"/>
    <w:rsid w:val="002D01BC"/>
    <w:rsid w:val="003427EC"/>
    <w:rsid w:val="003551F8"/>
    <w:rsid w:val="00380905"/>
    <w:rsid w:val="0039671C"/>
    <w:rsid w:val="003A0A73"/>
    <w:rsid w:val="003E74A9"/>
    <w:rsid w:val="003F1A27"/>
    <w:rsid w:val="00400B09"/>
    <w:rsid w:val="00427BD3"/>
    <w:rsid w:val="004C1DBF"/>
    <w:rsid w:val="00552B2C"/>
    <w:rsid w:val="005829FE"/>
    <w:rsid w:val="005877DD"/>
    <w:rsid w:val="005A189C"/>
    <w:rsid w:val="005C7FE4"/>
    <w:rsid w:val="00606DF6"/>
    <w:rsid w:val="00625813"/>
    <w:rsid w:val="00637730"/>
    <w:rsid w:val="00656DEC"/>
    <w:rsid w:val="00667CD7"/>
    <w:rsid w:val="00681370"/>
    <w:rsid w:val="00694405"/>
    <w:rsid w:val="006A6D19"/>
    <w:rsid w:val="006C78EF"/>
    <w:rsid w:val="00700032"/>
    <w:rsid w:val="00755C65"/>
    <w:rsid w:val="00780D1E"/>
    <w:rsid w:val="007D4441"/>
    <w:rsid w:val="00822846"/>
    <w:rsid w:val="00841D89"/>
    <w:rsid w:val="0088739F"/>
    <w:rsid w:val="008A0924"/>
    <w:rsid w:val="008A11DB"/>
    <w:rsid w:val="008B3C7C"/>
    <w:rsid w:val="008E34D2"/>
    <w:rsid w:val="009514CB"/>
    <w:rsid w:val="009B337C"/>
    <w:rsid w:val="009C2A9E"/>
    <w:rsid w:val="00A21397"/>
    <w:rsid w:val="00A23E5E"/>
    <w:rsid w:val="00A566F9"/>
    <w:rsid w:val="00A60AF5"/>
    <w:rsid w:val="00A879E8"/>
    <w:rsid w:val="00AA211F"/>
    <w:rsid w:val="00B142A1"/>
    <w:rsid w:val="00B22792"/>
    <w:rsid w:val="00B332C2"/>
    <w:rsid w:val="00B521E6"/>
    <w:rsid w:val="00B57651"/>
    <w:rsid w:val="00BC2337"/>
    <w:rsid w:val="00BD0A6E"/>
    <w:rsid w:val="00BD20AC"/>
    <w:rsid w:val="00C02673"/>
    <w:rsid w:val="00C15656"/>
    <w:rsid w:val="00C55B46"/>
    <w:rsid w:val="00C725D5"/>
    <w:rsid w:val="00C8228D"/>
    <w:rsid w:val="00CD2D90"/>
    <w:rsid w:val="00CD2FC7"/>
    <w:rsid w:val="00D432F1"/>
    <w:rsid w:val="00D976CC"/>
    <w:rsid w:val="00DE775E"/>
    <w:rsid w:val="00DF711E"/>
    <w:rsid w:val="00E0488B"/>
    <w:rsid w:val="00E21BB7"/>
    <w:rsid w:val="00E337D1"/>
    <w:rsid w:val="00E46939"/>
    <w:rsid w:val="00E56BC9"/>
    <w:rsid w:val="00E920E3"/>
    <w:rsid w:val="00EF3BD5"/>
    <w:rsid w:val="00F03546"/>
    <w:rsid w:val="00F556D4"/>
    <w:rsid w:val="00F817B8"/>
    <w:rsid w:val="00FB59C4"/>
    <w:rsid w:val="00FC3D78"/>
    <w:rsid w:val="00FE128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00B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00B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6250-30DF-4747-A184-2DDBC592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27</cp:revision>
  <cp:lastPrinted>2016-10-26T08:30:00Z</cp:lastPrinted>
  <dcterms:created xsi:type="dcterms:W3CDTF">2015-09-14T07:31:00Z</dcterms:created>
  <dcterms:modified xsi:type="dcterms:W3CDTF">2016-10-26T08:31:00Z</dcterms:modified>
</cp:coreProperties>
</file>